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FORMULARZ REKLAMACJI TOWARU KUPIONEGO W SKLEPIE INTERNETOWYM</w:t>
      </w:r>
    </w:p>
    <w:tbl>
      <w:tblPr>
        <w:tblStyle w:val="Table1"/>
        <w:bidi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966.541357218241"/>
        <w:gridCol w:w="747.0043822997462"/>
        <w:gridCol w:w="279.3146820772964"/>
        <w:gridCol w:w="204.36440960574998"/>
        <w:gridCol w:w="88.94098999956846"/>
        <w:gridCol w:w="453.1993142112842"/>
        <w:gridCol w:w="279.3146820772964"/>
        <w:gridCol w:w="979.3502269615402"/>
        <w:gridCol w:w="27.481766572900366"/>
        <w:tblGridChange w:id="0">
          <w:tblGrid>
            <w:gridCol w:w="5966.541357218241"/>
            <w:gridCol w:w="747.0043822997462"/>
            <w:gridCol w:w="279.3146820772964"/>
            <w:gridCol w:w="204.36440960574998"/>
            <w:gridCol w:w="88.94098999956846"/>
            <w:gridCol w:w="453.1993142112842"/>
            <w:gridCol w:w="279.3146820772964"/>
            <w:gridCol w:w="979.3502269615402"/>
            <w:gridCol w:w="27.481766572900366"/>
          </w:tblGrid>
        </w:tblGridChange>
      </w:tblGrid>
      <w:t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1. Dane Sprzedawcy:</w:t>
            </w:r>
          </w:p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Jan Kowalski, prowadzący działalność gospodarczą pod firmą ABC Jan Kowalski, adres głównego miejsca wykonywania działalności: ul. Spokojna 2, 01-200 Warszawa, Numer Identyfikacji Podatkowej (NIP) 111-222-33-44, nazwa z Allegro.pl: ………………………………</w:t>
            </w:r>
          </w:p>
        </w:tc>
      </w:tr>
      <w:t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lineRule="auto"/>
              <w:ind w:left="176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2. Dane Klienta: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imię, nazwisko, adres zamieszkania, adres e-mail oraz telefon do kontaktu. </w:t>
            </w:r>
            <w:r w:rsidDel="00000000" w:rsidR="00000000" w:rsidRPr="00000000">
              <w:rPr>
                <w:i w:val="1"/>
                <w:sz w:val="16"/>
                <w:szCs w:val="16"/>
                <w:u w:val="single"/>
                <w:rtl w:val="0"/>
              </w:rPr>
              <w:t xml:space="preserve">Jeżeli zakupu dokonano za pośrednictwem Allegro.pl,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koniecznie należy podać nick Klienta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. Brak powyższych danych może znacznie utrudnić i opóźnić rozpatrzenie reklamacji. Sprzedawca może wykorzystać poniższe dane do kontaktu z Klientem celem rozpatrzenia reklamacji.</w:t>
            </w:r>
          </w:p>
          <w:p w:rsidR="00000000" w:rsidDel="00000000" w:rsidP="00000000" w:rsidRDefault="00000000" w:rsidRPr="00000000">
            <w:pPr>
              <w:spacing w:after="60" w:line="36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c>
          <w:tcPr>
            <w:gridSpan w:val="9"/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3. Informacje o umowie: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Brak wymaganych danych może znacznie utrudnić i opóźnić rozpatrzenie reklamacji.</w:t>
            </w:r>
          </w:p>
        </w:tc>
      </w:tr>
      <w:tr>
        <w:tc>
          <w:tcPr>
            <w:gridSpan w:val="2"/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320"/>
              <w:contextualSpacing w:val="0"/>
            </w:pPr>
            <w:r w:rsidDel="00000000" w:rsidR="00000000" w:rsidRPr="00000000">
              <w:rPr>
                <w:rtl w:val="0"/>
              </w:rPr>
              <w:t xml:space="preserve">3a. Data zawarcia umowy (złożenia zamówienia):</w:t>
            </w:r>
          </w:p>
        </w:tc>
        <w:tc>
          <w:tcPr>
            <w:gridSpan w:val="7"/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befor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>
            <w:pPr>
              <w:spacing w:after="60" w:lineRule="auto"/>
              <w:contextualSpacing w:val="0"/>
              <w:jc w:val="center"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dzień – miesiąc - rok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3b. Zawarta za pośrednictwem:</w:t>
            </w:r>
          </w:p>
          <w:p w:rsidR="00000000" w:rsidDel="00000000" w:rsidP="00000000" w:rsidRDefault="00000000" w:rsidRPr="00000000">
            <w:pPr>
              <w:spacing w:after="60" w:lineRule="auto"/>
              <w:ind w:left="2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(wybrać jedno)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60"/>
              <w:contextualSpacing w:val="0"/>
              <w:jc w:val="center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Sklepu internetowego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Serwisu Allegro.pl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3c. Zamawiany towar: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before="240" w:line="36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3d. Wybrany sposób płatności: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befor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.........................................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320"/>
              <w:contextualSpacing w:val="0"/>
            </w:pPr>
            <w:r w:rsidDel="00000000" w:rsidR="00000000" w:rsidRPr="00000000">
              <w:rPr>
                <w:rtl w:val="0"/>
              </w:rPr>
              <w:t xml:space="preserve">3e. Wybrany sposób dostawy i koszt dostawy: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befor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.........................................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80"/>
              <w:contextualSpacing w:val="0"/>
            </w:pPr>
            <w:r w:rsidDel="00000000" w:rsidR="00000000" w:rsidRPr="00000000">
              <w:rPr>
                <w:rtl w:val="0"/>
              </w:rPr>
              <w:t xml:space="preserve">3f. Data otrzymania przesyłki z zamówionym towarem:</w:t>
            </w:r>
          </w:p>
        </w:tc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befor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dzień – miesiąc - rok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4. Przyczyna reklamacji: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Wskazać, dlaczego zdaniem Klienta dostarczony towar jest niezgodny z umową, na czym polega wada, czy wada istniała od początku wydania rzeczy Klientowi, kiedy i w jakich okolicznościach towar zaczął wykazywać wadę, czy wada ma charakter stały czy okresowy (powracający), jakie działania podjął Klient w celu eliminacji wady.</w:t>
            </w:r>
          </w:p>
          <w:p w:rsidR="00000000" w:rsidDel="00000000" w:rsidP="00000000" w:rsidRDefault="00000000" w:rsidRPr="00000000">
            <w:pPr>
              <w:spacing w:after="60" w:before="240" w:line="36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5. Roszczenie Klienta: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Wskazać jedno roszczenie z tytułu gwarancji lub rękojmi.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2560"/>
              <w:contextualSpacing w:val="0"/>
              <w:jc w:val="center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gridSpan w:val="3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wymiana towaru na towar wolny od wad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2560"/>
              <w:contextualSpacing w:val="0"/>
              <w:jc w:val="center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gridSpan w:val="3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usunięcie wady towaru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2560"/>
              <w:contextualSpacing w:val="0"/>
              <w:jc w:val="center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gridSpan w:val="3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obniżenie (częściowy zwrot) ceny towaru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2560"/>
              <w:contextualSpacing w:val="0"/>
              <w:jc w:val="center"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</w:t>
            </w:r>
          </w:p>
        </w:tc>
        <w:tc>
          <w:tcPr>
            <w:gridSpan w:val="3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odstąpienie od umowy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ind w:left="256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6. Uwagi dodatkowe: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Jeżeli mają Państwo dodatkowe uwagi, prosimy o podanie ich w tym miejscu. Jeżeli w punkcie 5. Roszczenie Klienta wybrano pozycję „obniżenie […] ceny towaru”, prosimy o podanie proponowanej kwoty obniżki.</w:t>
            </w:r>
          </w:p>
          <w:p w:rsidR="00000000" w:rsidDel="00000000" w:rsidP="00000000" w:rsidRDefault="00000000" w:rsidRPr="00000000">
            <w:pPr>
              <w:spacing w:after="6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60" w:line="36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7. Miejscowość i data: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...............................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8. Podpis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16"/>
          <w:szCs w:val="16"/>
          <w:rtl w:val="0"/>
        </w:rPr>
        <w:t xml:space="preserve">Wypełniony i podpisany formularz należy przesłać na adres Sprzedawcy, podany w pkt 1. lub na adres e-mail Sprzedawcy, określony w Regulaminie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